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E1" w:rsidRPr="00720A3B" w:rsidRDefault="00167EE1" w:rsidP="00167EE1">
      <w:pPr>
        <w:pStyle w:val="a3"/>
        <w:suppressAutoHyphens/>
        <w:spacing w:before="0" w:beforeAutospacing="0" w:after="0" w:afterAutospacing="0"/>
        <w:jc w:val="center"/>
      </w:pPr>
      <w:r w:rsidRPr="00720A3B">
        <w:t>Сообщение о возможном установлении публичного сервитута</w:t>
      </w:r>
    </w:p>
    <w:p w:rsidR="00167EE1" w:rsidRPr="00720A3B" w:rsidRDefault="00167EE1" w:rsidP="00167EE1">
      <w:pPr>
        <w:pStyle w:val="a3"/>
        <w:suppressAutoHyphens/>
        <w:spacing w:before="0" w:beforeAutospacing="0" w:after="0" w:afterAutospacing="0"/>
        <w:jc w:val="center"/>
      </w:pPr>
      <w:r w:rsidRPr="00720A3B">
        <w:t>ПАО «</w:t>
      </w:r>
      <w:proofErr w:type="spellStart"/>
      <w:r w:rsidRPr="00720A3B">
        <w:t>Россети</w:t>
      </w:r>
      <w:proofErr w:type="spellEnd"/>
      <w:r w:rsidRPr="00720A3B">
        <w:t xml:space="preserve"> Сибирь»</w:t>
      </w:r>
    </w:p>
    <w:p w:rsidR="00167EE1" w:rsidRPr="00720A3B" w:rsidRDefault="00167EE1" w:rsidP="00167EE1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0A3B">
        <w:rPr>
          <w:rFonts w:ascii="Times New Roman" w:hAnsi="Times New Roman"/>
          <w:sz w:val="24"/>
          <w:szCs w:val="24"/>
        </w:rPr>
        <w:t xml:space="preserve">Администрация поселка Емельяново </w:t>
      </w:r>
      <w:proofErr w:type="spellStart"/>
      <w:r w:rsidRPr="00720A3B">
        <w:rPr>
          <w:rFonts w:ascii="Times New Roman" w:hAnsi="Times New Roman"/>
          <w:sz w:val="24"/>
          <w:szCs w:val="24"/>
        </w:rPr>
        <w:t>Емельяновского</w:t>
      </w:r>
      <w:proofErr w:type="spellEnd"/>
      <w:r w:rsidRPr="00720A3B">
        <w:rPr>
          <w:rFonts w:ascii="Times New Roman" w:hAnsi="Times New Roman"/>
          <w:sz w:val="24"/>
          <w:szCs w:val="24"/>
        </w:rPr>
        <w:t xml:space="preserve"> района Красноярского края информирует о возможном установлении публичного сервитута в целях размещения объектов </w:t>
      </w:r>
      <w:proofErr w:type="spellStart"/>
      <w:r w:rsidRPr="00720A3B">
        <w:rPr>
          <w:rFonts w:ascii="Times New Roman" w:hAnsi="Times New Roman"/>
          <w:sz w:val="24"/>
          <w:szCs w:val="24"/>
        </w:rPr>
        <w:t>электросетевого</w:t>
      </w:r>
      <w:proofErr w:type="spellEnd"/>
      <w:r w:rsidRPr="00720A3B">
        <w:rPr>
          <w:rFonts w:ascii="Times New Roman" w:hAnsi="Times New Roman"/>
          <w:sz w:val="24"/>
          <w:szCs w:val="24"/>
        </w:rPr>
        <w:t xml:space="preserve"> хозяйства, необходимых для технологического присоединения к сетям инженерно-технического обеспечения в соответствии с инвестиционной программой на 2024 – 2028 годы, утвержденной приказом Минэнерго РФ от 19.12.2023 № 23@ «Об утверждении инвестиционной программы ПАО «</w:t>
      </w:r>
      <w:proofErr w:type="spellStart"/>
      <w:r w:rsidRPr="00720A3B">
        <w:rPr>
          <w:rFonts w:ascii="Times New Roman" w:hAnsi="Times New Roman"/>
          <w:sz w:val="24"/>
          <w:szCs w:val="24"/>
        </w:rPr>
        <w:t>Россети</w:t>
      </w:r>
      <w:proofErr w:type="spellEnd"/>
      <w:r w:rsidRPr="00720A3B">
        <w:rPr>
          <w:rFonts w:ascii="Times New Roman" w:hAnsi="Times New Roman"/>
          <w:sz w:val="24"/>
          <w:szCs w:val="24"/>
        </w:rPr>
        <w:t xml:space="preserve"> Сибирь» на 2024 – 2028 годы и изменений, вносимых в инвестиционную программу</w:t>
      </w:r>
      <w:proofErr w:type="gramEnd"/>
      <w:r w:rsidRPr="00720A3B">
        <w:rPr>
          <w:rFonts w:ascii="Times New Roman" w:hAnsi="Times New Roman"/>
          <w:sz w:val="24"/>
          <w:szCs w:val="24"/>
        </w:rPr>
        <w:t xml:space="preserve"> ПАО «</w:t>
      </w:r>
      <w:proofErr w:type="spellStart"/>
      <w:r w:rsidRPr="00720A3B">
        <w:rPr>
          <w:rFonts w:ascii="Times New Roman" w:hAnsi="Times New Roman"/>
          <w:sz w:val="24"/>
          <w:szCs w:val="24"/>
        </w:rPr>
        <w:t>Россети</w:t>
      </w:r>
      <w:proofErr w:type="spellEnd"/>
      <w:r w:rsidRPr="00720A3B">
        <w:rPr>
          <w:rFonts w:ascii="Times New Roman" w:hAnsi="Times New Roman"/>
          <w:sz w:val="24"/>
          <w:szCs w:val="24"/>
        </w:rPr>
        <w:t xml:space="preserve"> Сибирь», утвержденную приказом Минэнерго России от 24.11.2022 № 27@».  </w:t>
      </w:r>
    </w:p>
    <w:p w:rsidR="008C37FB" w:rsidRDefault="008C37FB" w:rsidP="008C37F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отношении части земельного участка площадью 4314 кв. м, входящей в границы земельного участка с кадастровым номером 24:11:0220102:563, расположенного по адресу: Россия, Красноярский край, Емельяновский район, муниципальное образование р.п. Емельяново, СНТ "Аист", участок № 203;</w:t>
      </w:r>
    </w:p>
    <w:p w:rsidR="008C37FB" w:rsidRDefault="008C37FB" w:rsidP="008C37F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отношении части земельного участка площадью 1856 кв. м, входящей в границы земельного участка с кадастровым номером 24:11:0220102:623, расположенного по адресу: Россия, Красноярский край, Емельяновский район, муниципальное образование р.п. Емельяново, примерно в 6,3 км. на северо-восток от п</w:t>
      </w:r>
      <w:proofErr w:type="gramStart"/>
      <w:r>
        <w:rPr>
          <w:rFonts w:ascii="Times New Roman" w:hAnsi="Times New Roman"/>
          <w:sz w:val="24"/>
          <w:szCs w:val="24"/>
        </w:rPr>
        <w:t>.Л</w:t>
      </w:r>
      <w:proofErr w:type="gramEnd"/>
      <w:r>
        <w:rPr>
          <w:rFonts w:ascii="Times New Roman" w:hAnsi="Times New Roman"/>
          <w:sz w:val="24"/>
          <w:szCs w:val="24"/>
        </w:rPr>
        <w:t>оговой, СНТ "Аист", участок № 209;</w:t>
      </w:r>
    </w:p>
    <w:p w:rsidR="008C37FB" w:rsidRDefault="008C37FB" w:rsidP="008C37F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отношении части земельного участка площадью 53 кв. м, входящей в границы земельного участка с кадастровым номером 24:11:0000000:16372, расположенного по адресу: Россия, Красноярский край, Емельяновский район, муниципальное образование п. Емельяново, от ПС 110/10 кВ "Содружество" до СНТ "Виктория", участок № 1;</w:t>
      </w:r>
    </w:p>
    <w:p w:rsidR="008C37FB" w:rsidRDefault="008C37FB" w:rsidP="008C37F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отношении части земельного участка площадью 5587 кв. м, входящей в границы земельного участка с кадастровым номером 24:11:0220307:155, расположенного по адресу: Российская Федерация, Красноярский край, Емельяновский район, район урочища "</w:t>
      </w:r>
      <w:proofErr w:type="spellStart"/>
      <w:r>
        <w:rPr>
          <w:rFonts w:ascii="Times New Roman" w:hAnsi="Times New Roman"/>
          <w:sz w:val="24"/>
          <w:szCs w:val="24"/>
        </w:rPr>
        <w:t>Нанжуль</w:t>
      </w:r>
      <w:proofErr w:type="spellEnd"/>
      <w:r>
        <w:rPr>
          <w:rFonts w:ascii="Times New Roman" w:hAnsi="Times New Roman"/>
          <w:sz w:val="24"/>
          <w:szCs w:val="24"/>
        </w:rPr>
        <w:t>", садоводческое товарищество "Ветеран-3";</w:t>
      </w:r>
    </w:p>
    <w:p w:rsidR="008C37FB" w:rsidRDefault="008C37FB" w:rsidP="008C37F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отношении части земельного участка площадью 736 кв. м, входящей в границы земельного участка с кадастровым номером 24:11:0000000:26308, расположенного по адресу: Красноярский край, Емельяновский район, СНТ "Нанжуль-3";</w:t>
      </w:r>
    </w:p>
    <w:p w:rsidR="00167EE1" w:rsidRPr="00720A3B" w:rsidRDefault="008C37FB" w:rsidP="008C37F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отношении земель, государственная собственность на которые не разграничена, площадью 5748 кв. м, расположенных в границах кадастровых кварталов 24:11:0330345, 24:11:0220102, 24:11:0220307, 24:11:0290103, 24:11:0220305 по адресу: </w:t>
      </w:r>
      <w:proofErr w:type="gramStart"/>
      <w:r>
        <w:rPr>
          <w:rFonts w:ascii="Times New Roman" w:hAnsi="Times New Roman"/>
          <w:sz w:val="24"/>
          <w:szCs w:val="24"/>
        </w:rPr>
        <w:t xml:space="preserve">Красноярский край, Емельяновский район в целях эксплуатации ПАО «РОССЕТИ СИБИРЬ» (ОГРН 1052460054327, ИНН 2460069527, </w:t>
      </w:r>
      <w:proofErr w:type="spellStart"/>
      <w:r>
        <w:rPr>
          <w:rFonts w:ascii="Times New Roman" w:hAnsi="Times New Roman"/>
          <w:sz w:val="24"/>
          <w:szCs w:val="24"/>
        </w:rPr>
        <w:t>эл</w:t>
      </w:r>
      <w:proofErr w:type="spellEnd"/>
      <w:r>
        <w:rPr>
          <w:rFonts w:ascii="Times New Roman" w:hAnsi="Times New Roman"/>
          <w:sz w:val="24"/>
          <w:szCs w:val="24"/>
        </w:rPr>
        <w:t>. почта: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Redchenko_EV@kr.rosseti-sib.ru</w:t>
      </w:r>
      <w:proofErr w:type="spellEnd"/>
      <w:r>
        <w:rPr>
          <w:rFonts w:ascii="Times New Roman" w:hAnsi="Times New Roman"/>
          <w:sz w:val="24"/>
          <w:szCs w:val="24"/>
        </w:rPr>
        <w:t xml:space="preserve">) объектов </w:t>
      </w:r>
      <w:proofErr w:type="spellStart"/>
      <w:r>
        <w:rPr>
          <w:rFonts w:ascii="Times New Roman" w:hAnsi="Times New Roman"/>
          <w:sz w:val="24"/>
          <w:szCs w:val="24"/>
        </w:rPr>
        <w:t>электросетевого</w:t>
      </w:r>
      <w:proofErr w:type="spellEnd"/>
      <w:r>
        <w:rPr>
          <w:rFonts w:ascii="Times New Roman" w:hAnsi="Times New Roman"/>
          <w:sz w:val="24"/>
          <w:szCs w:val="24"/>
        </w:rPr>
        <w:t xml:space="preserve"> хозяйства, необходимых для организации электроснабжения населения.</w:t>
      </w:r>
      <w:proofErr w:type="gramEnd"/>
      <w:r>
        <w:rPr>
          <w:rFonts w:ascii="Times New Roman" w:hAnsi="Times New Roman"/>
          <w:sz w:val="24"/>
          <w:szCs w:val="24"/>
        </w:rPr>
        <w:t xml:space="preserve"> Публичный сервитут устанавливается на 49 (сорок девять) лет.</w:t>
      </w:r>
      <w:r w:rsidR="00167EE1" w:rsidRPr="00720A3B">
        <w:rPr>
          <w:rFonts w:ascii="Times New Roman" w:hAnsi="Times New Roman"/>
          <w:sz w:val="24"/>
          <w:szCs w:val="24"/>
        </w:rPr>
        <w:t xml:space="preserve"> </w:t>
      </w:r>
    </w:p>
    <w:p w:rsidR="00167EE1" w:rsidRPr="00720A3B" w:rsidRDefault="00167EE1" w:rsidP="00720A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20A3B">
        <w:rPr>
          <w:rFonts w:ascii="Times New Roman" w:hAnsi="Times New Roman"/>
          <w:sz w:val="24"/>
          <w:szCs w:val="24"/>
        </w:rPr>
        <w:t xml:space="preserve">Заявления о возражении могут быть направлены посредством почтового отправления по адресу: 663020, Красноярский край, Емельяновский район, </w:t>
      </w:r>
      <w:proofErr w:type="spellStart"/>
      <w:r w:rsidRPr="00720A3B">
        <w:rPr>
          <w:rFonts w:ascii="Times New Roman" w:hAnsi="Times New Roman"/>
          <w:sz w:val="24"/>
          <w:szCs w:val="24"/>
        </w:rPr>
        <w:t>пгт</w:t>
      </w:r>
      <w:proofErr w:type="spellEnd"/>
      <w:r w:rsidRPr="00720A3B">
        <w:rPr>
          <w:rFonts w:ascii="Times New Roman" w:hAnsi="Times New Roman"/>
          <w:sz w:val="24"/>
          <w:szCs w:val="24"/>
        </w:rPr>
        <w:t xml:space="preserve">. Емельяново, ул. Декабристов, д.59, либо на электронную почту </w:t>
      </w:r>
      <w:r w:rsidRPr="00720A3B">
        <w:rPr>
          <w:rFonts w:ascii="Times New Roman" w:hAnsi="Times New Roman"/>
          <w:sz w:val="24"/>
          <w:szCs w:val="24"/>
          <w:shd w:val="clear" w:color="auto" w:fill="FFFFFF"/>
        </w:rPr>
        <w:t>ademelyanovo@emel.krskcit.ru</w:t>
      </w:r>
      <w:r w:rsidRPr="00720A3B">
        <w:rPr>
          <w:rFonts w:ascii="Times New Roman" w:hAnsi="Times New Roman"/>
          <w:sz w:val="24"/>
          <w:szCs w:val="24"/>
        </w:rPr>
        <w:t xml:space="preserve">   с 8.00 до 12.00 и с 13.00 до 16.45.</w:t>
      </w:r>
    </w:p>
    <w:p w:rsidR="00720A3B" w:rsidRPr="008C37FB" w:rsidRDefault="00167EE1" w:rsidP="008C37FB">
      <w:pPr>
        <w:jc w:val="both"/>
        <w:rPr>
          <w:rFonts w:ascii="Times New Roman" w:hAnsi="Times New Roman"/>
          <w:sz w:val="28"/>
          <w:szCs w:val="28"/>
        </w:rPr>
      </w:pPr>
      <w:r w:rsidRPr="00720A3B">
        <w:rPr>
          <w:rFonts w:ascii="Times New Roman" w:hAnsi="Times New Roman"/>
          <w:sz w:val="24"/>
          <w:szCs w:val="24"/>
        </w:rPr>
        <w:lastRenderedPageBreak/>
        <w:t xml:space="preserve">        Заявление должно быть подано до истечения 15 дней с момента опубликования настоящего извещения.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961"/>
      </w:tblGrid>
      <w:tr w:rsidR="00167EE1" w:rsidTr="00787FB2">
        <w:trPr>
          <w:trHeight w:val="117"/>
        </w:trPr>
        <w:tc>
          <w:tcPr>
            <w:tcW w:w="7961" w:type="dxa"/>
          </w:tcPr>
          <w:p w:rsidR="00167EE1" w:rsidRDefault="00167EE1" w:rsidP="0037693B">
            <w:pPr>
              <w:pStyle w:val="Default"/>
              <w:rPr>
                <w:sz w:val="28"/>
                <w:szCs w:val="28"/>
              </w:rPr>
            </w:pPr>
          </w:p>
          <w:p w:rsidR="00167EE1" w:rsidRPr="00D852BB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  <w:r w:rsidRPr="00D852BB">
              <w:rPr>
                <w:sz w:val="28"/>
                <w:szCs w:val="28"/>
              </w:rPr>
              <w:t>Описание местоположения границ публичного сервитута</w:t>
            </w:r>
          </w:p>
        </w:tc>
      </w:tr>
    </w:tbl>
    <w:p w:rsidR="0037693B" w:rsidRDefault="008C37FB" w:rsidP="0037693B">
      <w:bookmarkStart w:id="0" w:name="_GoBack"/>
      <w:r w:rsidRPr="008C37FB">
        <w:rPr>
          <w:noProof/>
          <w:sz w:val="24"/>
          <w:szCs w:val="24"/>
        </w:rPr>
        <w:drawing>
          <wp:inline distT="0" distB="0" distL="0" distR="0">
            <wp:extent cx="5940425" cy="5589358"/>
            <wp:effectExtent l="19050" t="0" r="3175" b="0"/>
            <wp:docPr id="2" name="Рисунок 1" descr="shee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74f0c7-5446-4976-8106-c93f7200a909" descr="sheet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8935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7EE1" w:rsidRDefault="00167EE1" w:rsidP="00167EE1"/>
    <w:p w:rsidR="00167EE1" w:rsidRDefault="00167EE1" w:rsidP="00167EE1"/>
    <w:sectPr w:rsidR="00167EE1" w:rsidSect="0086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67EE1"/>
    <w:rsid w:val="00013C15"/>
    <w:rsid w:val="000B4CCA"/>
    <w:rsid w:val="000D2D5D"/>
    <w:rsid w:val="00167EE1"/>
    <w:rsid w:val="002F283A"/>
    <w:rsid w:val="0037693B"/>
    <w:rsid w:val="006658AB"/>
    <w:rsid w:val="006D513B"/>
    <w:rsid w:val="00720A3B"/>
    <w:rsid w:val="008643F1"/>
    <w:rsid w:val="00895E53"/>
    <w:rsid w:val="008C37FB"/>
    <w:rsid w:val="00C240C6"/>
    <w:rsid w:val="00C961E2"/>
    <w:rsid w:val="00E6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EE1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67EE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a4">
    <w:name w:val="Hyperlink"/>
    <w:basedOn w:val="a0"/>
    <w:uiPriority w:val="99"/>
    <w:unhideWhenUsed/>
    <w:rsid w:val="00167EE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EE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37693B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5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465</Words>
  <Characters>2652</Characters>
  <Application>Microsoft Office Word</Application>
  <DocSecurity>0</DocSecurity>
  <Lines>22</Lines>
  <Paragraphs>6</Paragraphs>
  <ScaleCrop>false</ScaleCrop>
  <Company>Grizli777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2025-01-30T04:11:00Z</cp:lastPrinted>
  <dcterms:created xsi:type="dcterms:W3CDTF">2025-01-15T04:30:00Z</dcterms:created>
  <dcterms:modified xsi:type="dcterms:W3CDTF">2025-01-30T04:12:00Z</dcterms:modified>
</cp:coreProperties>
</file>