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E1" w:rsidRPr="005C3EA7" w:rsidRDefault="00167EE1" w:rsidP="00167EE1">
      <w:pPr>
        <w:pStyle w:val="a3"/>
        <w:suppressAutoHyphens/>
        <w:spacing w:before="0" w:beforeAutospacing="0" w:after="0" w:afterAutospacing="0"/>
        <w:jc w:val="center"/>
      </w:pPr>
      <w:r w:rsidRPr="005C3EA7">
        <w:t>Сообщение о возможном установлении публичного сервитута</w:t>
      </w:r>
    </w:p>
    <w:p w:rsidR="00167EE1" w:rsidRPr="005C3EA7" w:rsidRDefault="00167EE1" w:rsidP="00167EE1">
      <w:pPr>
        <w:pStyle w:val="a3"/>
        <w:suppressAutoHyphens/>
        <w:spacing w:before="0" w:beforeAutospacing="0" w:after="0" w:afterAutospacing="0"/>
        <w:jc w:val="center"/>
      </w:pPr>
      <w:r w:rsidRPr="005C3EA7">
        <w:t>ПАО «</w:t>
      </w:r>
      <w:proofErr w:type="spellStart"/>
      <w:r w:rsidRPr="005C3EA7">
        <w:t>Россети</w:t>
      </w:r>
      <w:proofErr w:type="spellEnd"/>
      <w:r w:rsidRPr="005C3EA7">
        <w:t xml:space="preserve"> Сибирь»</w:t>
      </w:r>
    </w:p>
    <w:p w:rsidR="00167EE1" w:rsidRPr="005C3EA7" w:rsidRDefault="00167EE1" w:rsidP="00167EE1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C3EA7">
        <w:rPr>
          <w:rFonts w:ascii="Times New Roman" w:hAnsi="Times New Roman"/>
          <w:sz w:val="24"/>
          <w:szCs w:val="24"/>
        </w:rPr>
        <w:t xml:space="preserve">Администрация поселка Емельяново </w:t>
      </w:r>
      <w:proofErr w:type="spellStart"/>
      <w:r w:rsidRPr="005C3EA7">
        <w:rPr>
          <w:rFonts w:ascii="Times New Roman" w:hAnsi="Times New Roman"/>
          <w:sz w:val="24"/>
          <w:szCs w:val="24"/>
        </w:rPr>
        <w:t>Емельяновского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района Красноярского края информирует о возможном установлении публичного сервитута в целях размещения объектов </w:t>
      </w:r>
      <w:proofErr w:type="spellStart"/>
      <w:r w:rsidRPr="005C3EA7">
        <w:rPr>
          <w:rFonts w:ascii="Times New Roman" w:hAnsi="Times New Roman"/>
          <w:sz w:val="24"/>
          <w:szCs w:val="24"/>
        </w:rPr>
        <w:t>электросетевого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хозяйства, необходимых для технологического присоединения к сетям инженерно-технического обеспечения в соответствии с инвестиционной программой на 2024 – 2028 годы, утвержденной приказом Минэнерго РФ от 19.12.2023 № 23@ «Об утверждении инвестиционной программы ПАО «</w:t>
      </w:r>
      <w:proofErr w:type="spellStart"/>
      <w:r w:rsidRPr="005C3EA7">
        <w:rPr>
          <w:rFonts w:ascii="Times New Roman" w:hAnsi="Times New Roman"/>
          <w:sz w:val="24"/>
          <w:szCs w:val="24"/>
        </w:rPr>
        <w:t>Россети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Сибирь» на 2024 – 2028 годы и изменений, вносимых в инвестиционную программу</w:t>
      </w:r>
      <w:proofErr w:type="gramEnd"/>
      <w:r w:rsidRPr="005C3EA7">
        <w:rPr>
          <w:rFonts w:ascii="Times New Roman" w:hAnsi="Times New Roman"/>
          <w:sz w:val="24"/>
          <w:szCs w:val="24"/>
        </w:rPr>
        <w:t xml:space="preserve"> ПАО «</w:t>
      </w:r>
      <w:proofErr w:type="spellStart"/>
      <w:r w:rsidRPr="005C3EA7">
        <w:rPr>
          <w:rFonts w:ascii="Times New Roman" w:hAnsi="Times New Roman"/>
          <w:sz w:val="24"/>
          <w:szCs w:val="24"/>
        </w:rPr>
        <w:t>Россети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Сибирь», утвержденную приказом Минэнерго России от 24.11.2022 № 27@».  </w:t>
      </w:r>
    </w:p>
    <w:p w:rsidR="00065976" w:rsidRDefault="00065976" w:rsidP="00065976">
      <w:pPr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отношении части земельного участка площадью 314 кв. м, входящей в границы земельного участка с кадастровым номером 24:11:0010202:1449, расположенного по адресу: </w:t>
      </w:r>
      <w:proofErr w:type="gramStart"/>
      <w:r>
        <w:rPr>
          <w:rFonts w:ascii="Times New Roman" w:hAnsi="Times New Roman"/>
          <w:sz w:val="24"/>
          <w:szCs w:val="24"/>
        </w:rPr>
        <w:t>Российская Федерация, Красноярский край, Емельяновский муниципальный район, городское поселение поселок Емельяново, п. Логовой, ул. Центральная;</w:t>
      </w:r>
      <w:proofErr w:type="gramEnd"/>
    </w:p>
    <w:p w:rsidR="00065976" w:rsidRDefault="00065976" w:rsidP="00065976">
      <w:pPr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отношении части земельного участка площадью 17 кв. м, входящей в границы земельного участка с кадастровым номером 24:11:0010202:1496, расположенного по адресу: Российская Федерация, Красноярский край, Емельяновский муниципальный район, городское поселение поселок Емельяново, п. Логовой, ул. Центральная, земельный участок 19</w:t>
      </w:r>
      <w:proofErr w:type="gramStart"/>
      <w:r>
        <w:rPr>
          <w:rFonts w:ascii="Times New Roman" w:hAnsi="Times New Roman"/>
          <w:sz w:val="24"/>
          <w:szCs w:val="24"/>
        </w:rPr>
        <w:t xml:space="preserve"> Ж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065976" w:rsidRDefault="00065976" w:rsidP="00065976">
      <w:pPr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отношении части земельного участка площадью 59 кв. м, входящей в границы земельного участка с кадастровым номером 24:11:0010202:124, расположенного по адресу: Красноярский край, муниципальный район Емельяновский, городское поселение поселок Емельяново, поселок Логовой, улица Центральная, земельный участок 8В;</w:t>
      </w:r>
    </w:p>
    <w:p w:rsidR="00065976" w:rsidRDefault="00065976" w:rsidP="00065976">
      <w:pPr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отношении части земельного участка площадью 467 кв. м, входящей в границы земельного участка с кадастровым номером 24:11:0000000:14945, расположенного по адресу: Российская Федерация, Красноярский край, Емельяновский район, МО Поселок Емельяново, д. </w:t>
      </w:r>
      <w:proofErr w:type="spellStart"/>
      <w:r>
        <w:rPr>
          <w:rFonts w:ascii="Times New Roman" w:hAnsi="Times New Roman"/>
          <w:sz w:val="24"/>
          <w:szCs w:val="24"/>
        </w:rPr>
        <w:t>Мужичкино</w:t>
      </w:r>
      <w:proofErr w:type="spellEnd"/>
      <w:r>
        <w:rPr>
          <w:rFonts w:ascii="Times New Roman" w:hAnsi="Times New Roman"/>
          <w:sz w:val="24"/>
          <w:szCs w:val="24"/>
        </w:rPr>
        <w:t xml:space="preserve">, автомобильная дорога </w:t>
      </w:r>
      <w:proofErr w:type="spellStart"/>
      <w:r>
        <w:rPr>
          <w:rFonts w:ascii="Times New Roman" w:hAnsi="Times New Roman"/>
          <w:sz w:val="24"/>
          <w:szCs w:val="24"/>
        </w:rPr>
        <w:t>Творогово-Логовое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065976" w:rsidRDefault="00065976" w:rsidP="00065976">
      <w:pPr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отношении части земельного участка площадью 318 кв. м, входящей в границы земельного участка с кадастровым номером 24:11:0000000:12322, расположенного по адресу: </w:t>
      </w:r>
      <w:proofErr w:type="gramStart"/>
      <w:r>
        <w:rPr>
          <w:rFonts w:ascii="Times New Roman" w:hAnsi="Times New Roman"/>
          <w:sz w:val="24"/>
          <w:szCs w:val="24"/>
        </w:rPr>
        <w:t>РФ, Красноярский край, Емельяновский район, п. Логовой, автомобильная дорога "Подъезд к Логовому", участок №1;</w:t>
      </w:r>
      <w:proofErr w:type="gramEnd"/>
    </w:p>
    <w:p w:rsidR="00065976" w:rsidRDefault="00065976" w:rsidP="00065976">
      <w:pPr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отношении части земельного участка площадью 422 кв. м, входящей в границы земельного участка с кадастровым номером 24:11:0010202:1448, расположенного по адресу: Российская Федерация, Красноярский край, Емельяновский муниципальный район, городское поселение поселок Емельяново, п. Логовой, ул. Майская;</w:t>
      </w:r>
    </w:p>
    <w:p w:rsidR="00065976" w:rsidRDefault="00065976" w:rsidP="00065976">
      <w:pPr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отношении части земельного участка площадью 1203 кв. м, входящей в границы земельного участка с кадастровым номером 24:11:0010202:1451, расположенного по адресу: </w:t>
      </w:r>
      <w:proofErr w:type="gramStart"/>
      <w:r>
        <w:rPr>
          <w:rFonts w:ascii="Times New Roman" w:hAnsi="Times New Roman"/>
          <w:sz w:val="24"/>
          <w:szCs w:val="24"/>
        </w:rPr>
        <w:t>Российская Федерация, Красноярский край, Емельяновский муниципальный район, городское поселение поселок Емельяново, п. Логовой, ул. Советская;</w:t>
      </w:r>
      <w:proofErr w:type="gramEnd"/>
    </w:p>
    <w:p w:rsidR="00065976" w:rsidRDefault="00065976" w:rsidP="00065976">
      <w:pPr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в отношении части земельного участка площадью 34 кв. м, входящей в границы земельного участка с кадастровым номером 24:11:0010202:118, расположенного по адресу: </w:t>
      </w:r>
      <w:proofErr w:type="gramStart"/>
      <w:r>
        <w:rPr>
          <w:rFonts w:ascii="Times New Roman" w:hAnsi="Times New Roman"/>
          <w:sz w:val="24"/>
          <w:szCs w:val="24"/>
        </w:rPr>
        <w:t>Красноярский край, р-н Емельяновский, п. Логовой, ул. Советская, 8-2;</w:t>
      </w:r>
      <w:proofErr w:type="gramEnd"/>
    </w:p>
    <w:p w:rsidR="00167EE1" w:rsidRPr="005C3EA7" w:rsidRDefault="00065976" w:rsidP="000659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отношении земель, государственная собственность на которые не разграничена, площадью 2684 кв. м, расположенных в границах кадастрового квартала 24:11:0010202 по адресу: </w:t>
      </w:r>
      <w:proofErr w:type="gramStart"/>
      <w:r>
        <w:rPr>
          <w:rFonts w:ascii="Times New Roman" w:hAnsi="Times New Roman"/>
          <w:sz w:val="24"/>
          <w:szCs w:val="24"/>
        </w:rPr>
        <w:t xml:space="preserve">Красноярский край, Емельяновский район в целях строительства и эксплуатации ПАО «РОССЕТИ СИБИРЬ» (ОГРН 1052460054327, ИНН 2460069527, </w:t>
      </w:r>
      <w:proofErr w:type="spellStart"/>
      <w:r>
        <w:rPr>
          <w:rFonts w:ascii="Times New Roman" w:hAnsi="Times New Roman"/>
          <w:sz w:val="24"/>
          <w:szCs w:val="24"/>
        </w:rPr>
        <w:t>эл</w:t>
      </w:r>
      <w:proofErr w:type="spellEnd"/>
      <w:r>
        <w:rPr>
          <w:rFonts w:ascii="Times New Roman" w:hAnsi="Times New Roman"/>
          <w:sz w:val="24"/>
          <w:szCs w:val="24"/>
        </w:rPr>
        <w:t>. почта: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Redchenko_EV@kr.rosseti-sib.ru</w:t>
      </w:r>
      <w:proofErr w:type="spellEnd"/>
      <w:r>
        <w:rPr>
          <w:rFonts w:ascii="Times New Roman" w:hAnsi="Times New Roman"/>
          <w:sz w:val="24"/>
          <w:szCs w:val="24"/>
        </w:rPr>
        <w:t xml:space="preserve">) объектов </w:t>
      </w:r>
      <w:proofErr w:type="spellStart"/>
      <w:r>
        <w:rPr>
          <w:rFonts w:ascii="Times New Roman" w:hAnsi="Times New Roman"/>
          <w:sz w:val="24"/>
          <w:szCs w:val="24"/>
        </w:rPr>
        <w:t>электросетевого</w:t>
      </w:r>
      <w:proofErr w:type="spellEnd"/>
      <w:r>
        <w:rPr>
          <w:rFonts w:ascii="Times New Roman" w:hAnsi="Times New Roman"/>
          <w:sz w:val="24"/>
          <w:szCs w:val="24"/>
        </w:rPr>
        <w:t xml:space="preserve"> хозяйства, необходимых для технологического присоединения к сетям инженерно-технического обеспечения.</w:t>
      </w:r>
      <w:proofErr w:type="gramEnd"/>
      <w:r>
        <w:rPr>
          <w:rFonts w:ascii="Times New Roman" w:hAnsi="Times New Roman"/>
          <w:sz w:val="24"/>
          <w:szCs w:val="24"/>
        </w:rPr>
        <w:t xml:space="preserve"> Публичный сервитут устанавливается на 49 (сорок девять) лет.</w:t>
      </w:r>
      <w:r w:rsidR="00167EE1" w:rsidRPr="005C3EA7">
        <w:rPr>
          <w:rFonts w:ascii="Times New Roman" w:hAnsi="Times New Roman"/>
          <w:sz w:val="24"/>
          <w:szCs w:val="24"/>
        </w:rPr>
        <w:t xml:space="preserve"> </w:t>
      </w:r>
    </w:p>
    <w:p w:rsidR="00167EE1" w:rsidRPr="005C3EA7" w:rsidRDefault="00167EE1" w:rsidP="00720A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 xml:space="preserve">Заявления о возражении могут быть направлены посредством почтового отправления по адресу: 663020, Красноярский край, Емельяновский район, </w:t>
      </w:r>
      <w:proofErr w:type="spellStart"/>
      <w:r w:rsidRPr="005C3EA7">
        <w:rPr>
          <w:rFonts w:ascii="Times New Roman" w:hAnsi="Times New Roman"/>
          <w:sz w:val="24"/>
          <w:szCs w:val="24"/>
        </w:rPr>
        <w:t>пгт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. Емельяново, ул. Декабристов, д.59, либо на электронную почту </w:t>
      </w:r>
      <w:r w:rsidRPr="005C3EA7">
        <w:rPr>
          <w:rFonts w:ascii="Times New Roman" w:hAnsi="Times New Roman"/>
          <w:sz w:val="24"/>
          <w:szCs w:val="24"/>
          <w:shd w:val="clear" w:color="auto" w:fill="FFFFFF"/>
        </w:rPr>
        <w:t>ademelyanovo@emel.krskcit.ru</w:t>
      </w:r>
      <w:r w:rsidRPr="005C3EA7">
        <w:rPr>
          <w:rFonts w:ascii="Times New Roman" w:hAnsi="Times New Roman"/>
          <w:sz w:val="24"/>
          <w:szCs w:val="24"/>
        </w:rPr>
        <w:t xml:space="preserve">   с 8.00 до 12.00 и с 13.00 до 16.45.</w:t>
      </w:r>
    </w:p>
    <w:p w:rsidR="00720A3B" w:rsidRPr="005C3EA7" w:rsidRDefault="00167EE1" w:rsidP="008C37FB">
      <w:pPr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 xml:space="preserve">        Заявление должно быть подано до истечения 15 дней с момента опубликования настоящего извещения.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961"/>
      </w:tblGrid>
      <w:tr w:rsidR="00167EE1" w:rsidTr="00787FB2">
        <w:trPr>
          <w:trHeight w:val="117"/>
        </w:trPr>
        <w:tc>
          <w:tcPr>
            <w:tcW w:w="7961" w:type="dxa"/>
          </w:tcPr>
          <w:p w:rsidR="00AE4CB8" w:rsidRDefault="00AE4CB8" w:rsidP="00065976">
            <w:pPr>
              <w:pStyle w:val="Default"/>
              <w:rPr>
                <w:sz w:val="28"/>
                <w:szCs w:val="28"/>
              </w:rPr>
            </w:pPr>
          </w:p>
          <w:p w:rsidR="00167EE1" w:rsidRPr="00D852BB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  <w:r w:rsidRPr="00D852BB">
              <w:rPr>
                <w:sz w:val="28"/>
                <w:szCs w:val="28"/>
              </w:rPr>
              <w:t>Описание местоположения границ публичного сервитута</w:t>
            </w:r>
          </w:p>
        </w:tc>
      </w:tr>
    </w:tbl>
    <w:p w:rsidR="0037693B" w:rsidRDefault="00065976" w:rsidP="0037693B">
      <w:r w:rsidRPr="00065976">
        <w:drawing>
          <wp:inline distT="0" distB="0" distL="0" distR="0">
            <wp:extent cx="5936835" cy="4694400"/>
            <wp:effectExtent l="19050" t="0" r="6765" b="0"/>
            <wp:docPr id="14" name="Рисунок 14" descr="shee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b1512b-4b4b-4ba6-9705-5263c3d4aa67" descr="sheet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9723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EE1" w:rsidRDefault="00167EE1" w:rsidP="00167EE1"/>
    <w:sectPr w:rsidR="00167EE1" w:rsidSect="0086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67EE1"/>
    <w:rsid w:val="00013C15"/>
    <w:rsid w:val="00065976"/>
    <w:rsid w:val="000B4CCA"/>
    <w:rsid w:val="000D2D5D"/>
    <w:rsid w:val="00167EE1"/>
    <w:rsid w:val="002F283A"/>
    <w:rsid w:val="0037693B"/>
    <w:rsid w:val="00384533"/>
    <w:rsid w:val="003A3D2D"/>
    <w:rsid w:val="005C3EA7"/>
    <w:rsid w:val="006658AB"/>
    <w:rsid w:val="006D513B"/>
    <w:rsid w:val="00720A3B"/>
    <w:rsid w:val="008643F1"/>
    <w:rsid w:val="00895E53"/>
    <w:rsid w:val="008C37FB"/>
    <w:rsid w:val="009C0799"/>
    <w:rsid w:val="00AE4CB8"/>
    <w:rsid w:val="00C240C6"/>
    <w:rsid w:val="00C961E2"/>
    <w:rsid w:val="00E6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EE1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67EE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a4">
    <w:name w:val="Hyperlink"/>
    <w:basedOn w:val="a0"/>
    <w:uiPriority w:val="99"/>
    <w:unhideWhenUsed/>
    <w:rsid w:val="00167EE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EE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37693B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5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8E24B-DFE3-41C7-99C0-C68EFB52C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604</Words>
  <Characters>3444</Characters>
  <Application>Microsoft Office Word</Application>
  <DocSecurity>0</DocSecurity>
  <Lines>28</Lines>
  <Paragraphs>8</Paragraphs>
  <ScaleCrop>false</ScaleCrop>
  <Company>Grizli777</Company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2025-01-30T04:30:00Z</cp:lastPrinted>
  <dcterms:created xsi:type="dcterms:W3CDTF">2025-01-15T04:30:00Z</dcterms:created>
  <dcterms:modified xsi:type="dcterms:W3CDTF">2025-01-30T04:31:00Z</dcterms:modified>
</cp:coreProperties>
</file>