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EE1" w:rsidRPr="005C3EA7" w:rsidRDefault="00167EE1" w:rsidP="00167EE1">
      <w:pPr>
        <w:pStyle w:val="a3"/>
        <w:suppressAutoHyphens/>
        <w:spacing w:before="0" w:beforeAutospacing="0" w:after="0" w:afterAutospacing="0"/>
        <w:jc w:val="center"/>
      </w:pPr>
      <w:r w:rsidRPr="005C3EA7">
        <w:t>Сообщение о возможном установлении публичного сервитута</w:t>
      </w:r>
    </w:p>
    <w:p w:rsidR="00167EE1" w:rsidRPr="005C3EA7" w:rsidRDefault="00167EE1" w:rsidP="00167EE1">
      <w:pPr>
        <w:pStyle w:val="a3"/>
        <w:suppressAutoHyphens/>
        <w:spacing w:before="0" w:beforeAutospacing="0" w:after="0" w:afterAutospacing="0"/>
        <w:jc w:val="center"/>
      </w:pPr>
      <w:r w:rsidRPr="005C3EA7">
        <w:t>ПАО «</w:t>
      </w:r>
      <w:proofErr w:type="spellStart"/>
      <w:r w:rsidRPr="005C3EA7">
        <w:t>Россети</w:t>
      </w:r>
      <w:proofErr w:type="spellEnd"/>
      <w:r w:rsidRPr="005C3EA7">
        <w:t xml:space="preserve"> Сибирь»</w:t>
      </w:r>
    </w:p>
    <w:p w:rsidR="00167EE1" w:rsidRPr="005C3EA7" w:rsidRDefault="00167EE1" w:rsidP="00167EE1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5C3EA7">
        <w:rPr>
          <w:rFonts w:ascii="Times New Roman" w:hAnsi="Times New Roman"/>
          <w:sz w:val="24"/>
          <w:szCs w:val="24"/>
        </w:rPr>
        <w:t xml:space="preserve">Администрация поселка Емельяново </w:t>
      </w:r>
      <w:proofErr w:type="spellStart"/>
      <w:r w:rsidRPr="005C3EA7">
        <w:rPr>
          <w:rFonts w:ascii="Times New Roman" w:hAnsi="Times New Roman"/>
          <w:sz w:val="24"/>
          <w:szCs w:val="24"/>
        </w:rPr>
        <w:t>Емельяновского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 района Красноярского края информирует о возможном установлении публичного сервитута в целях размещения объектов </w:t>
      </w:r>
      <w:proofErr w:type="spellStart"/>
      <w:r w:rsidRPr="005C3EA7">
        <w:rPr>
          <w:rFonts w:ascii="Times New Roman" w:hAnsi="Times New Roman"/>
          <w:sz w:val="24"/>
          <w:szCs w:val="24"/>
        </w:rPr>
        <w:t>электросетевого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 хозяйства, необходимых для технологического присоединения к сетям инженерно-технического обеспечения в соответствии с инвестиционной программой на 2024 – 2028 годы, утвержденной приказом Минэнерго РФ от 19.12.2023 № 23@ «Об утверждении инвестиционной программы ПАО «</w:t>
      </w:r>
      <w:proofErr w:type="spellStart"/>
      <w:r w:rsidRPr="005C3EA7">
        <w:rPr>
          <w:rFonts w:ascii="Times New Roman" w:hAnsi="Times New Roman"/>
          <w:sz w:val="24"/>
          <w:szCs w:val="24"/>
        </w:rPr>
        <w:t>Россети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 Сибирь» на 2024 – 2028 годы и изменений, вносимых в инвестиционную программу</w:t>
      </w:r>
      <w:proofErr w:type="gramEnd"/>
      <w:r w:rsidRPr="005C3EA7">
        <w:rPr>
          <w:rFonts w:ascii="Times New Roman" w:hAnsi="Times New Roman"/>
          <w:sz w:val="24"/>
          <w:szCs w:val="24"/>
        </w:rPr>
        <w:t xml:space="preserve"> ПАО «</w:t>
      </w:r>
      <w:proofErr w:type="spellStart"/>
      <w:r w:rsidRPr="005C3EA7">
        <w:rPr>
          <w:rFonts w:ascii="Times New Roman" w:hAnsi="Times New Roman"/>
          <w:sz w:val="24"/>
          <w:szCs w:val="24"/>
        </w:rPr>
        <w:t>Россети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 Сибирь», утвержденную приказом Минэнерго России от 24.11.2022 № 27@».  </w:t>
      </w:r>
    </w:p>
    <w:p w:rsidR="00DB5CBE" w:rsidRPr="00DB5CBE" w:rsidRDefault="0092689A" w:rsidP="00DB5CBE">
      <w:pPr>
        <w:pStyle w:val="Default"/>
        <w:ind w:firstLine="708"/>
        <w:jc w:val="both"/>
      </w:pPr>
      <w:r w:rsidRPr="00DB5CBE">
        <w:t xml:space="preserve">– в отношении части земельного участка площадью </w:t>
      </w:r>
      <w:r w:rsidR="00DB5CBE" w:rsidRPr="00DB5CBE">
        <w:t>50,00 кв</w:t>
      </w:r>
      <w:proofErr w:type="gramStart"/>
      <w:r w:rsidR="00DB5CBE" w:rsidRPr="00DB5CBE">
        <w:t>.м</w:t>
      </w:r>
      <w:proofErr w:type="gramEnd"/>
      <w:r w:rsidR="00DB5CBE" w:rsidRPr="00DB5CBE">
        <w:t xml:space="preserve"> в границах</w:t>
      </w:r>
      <w:r w:rsidR="00DB5CBE">
        <w:t xml:space="preserve"> </w:t>
      </w:r>
      <w:r w:rsidR="00DB5CBE" w:rsidRPr="00DB5CBE">
        <w:t>кадастрового квартала 24:11:0210204, по адресу: Красноярский край, Емельяновский район, в отношении земельного участка с кадастровым номером: 24:11:0000000:16497</w:t>
      </w:r>
      <w:r w:rsidR="00DB5CBE">
        <w:t xml:space="preserve">, </w:t>
      </w:r>
      <w:r w:rsidR="00DB5CBE" w:rsidRPr="00DB5CBE">
        <w:t xml:space="preserve">в целях строительства и эксплуатации ПАО «РОССЕТИ СИБИРЬ» (ОГРН 1052460054327, ИНН 2460069527) объектов </w:t>
      </w:r>
      <w:proofErr w:type="spellStart"/>
      <w:r w:rsidR="00DB5CBE" w:rsidRPr="00DB5CBE">
        <w:t>электросетевого</w:t>
      </w:r>
      <w:proofErr w:type="spellEnd"/>
      <w:r w:rsidR="00DB5CBE" w:rsidRPr="00DB5CBE">
        <w:t xml:space="preserve"> хозяйства, необходимых для технологического присоединения к сетям инженерно-технического обеспечения. Публичный сервитут устанавливается на 49 (сорок девять) лет.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464"/>
      </w:tblGrid>
      <w:tr w:rsidR="00DB5CBE" w:rsidRPr="00DB5CBE" w:rsidTr="00DB5CBE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9464" w:type="dxa"/>
          </w:tcPr>
          <w:p w:rsidR="00DB5CBE" w:rsidRPr="00DB5CBE" w:rsidRDefault="00DB5CBE" w:rsidP="00DB5CBE">
            <w:pPr>
              <w:pStyle w:val="a8"/>
            </w:pPr>
          </w:p>
        </w:tc>
      </w:tr>
    </w:tbl>
    <w:p w:rsidR="00167EE1" w:rsidRPr="005C3EA7" w:rsidRDefault="00167EE1" w:rsidP="00720A3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C3EA7">
        <w:rPr>
          <w:rFonts w:ascii="Times New Roman" w:hAnsi="Times New Roman"/>
          <w:sz w:val="24"/>
          <w:szCs w:val="24"/>
        </w:rPr>
        <w:t xml:space="preserve">Заявления о возражении могут быть направлены посредством почтового отправления по адресу: 663020, Красноярский край, Емельяновский район, </w:t>
      </w:r>
      <w:proofErr w:type="spellStart"/>
      <w:r w:rsidRPr="005C3EA7">
        <w:rPr>
          <w:rFonts w:ascii="Times New Roman" w:hAnsi="Times New Roman"/>
          <w:sz w:val="24"/>
          <w:szCs w:val="24"/>
        </w:rPr>
        <w:t>пгт</w:t>
      </w:r>
      <w:proofErr w:type="spellEnd"/>
      <w:r w:rsidRPr="005C3EA7">
        <w:rPr>
          <w:rFonts w:ascii="Times New Roman" w:hAnsi="Times New Roman"/>
          <w:sz w:val="24"/>
          <w:szCs w:val="24"/>
        </w:rPr>
        <w:t xml:space="preserve">. Емельяново, ул. Декабристов, д.59, либо на электронную почту </w:t>
      </w:r>
      <w:r w:rsidRPr="005C3EA7">
        <w:rPr>
          <w:rFonts w:ascii="Times New Roman" w:hAnsi="Times New Roman"/>
          <w:sz w:val="24"/>
          <w:szCs w:val="24"/>
          <w:shd w:val="clear" w:color="auto" w:fill="FFFFFF"/>
        </w:rPr>
        <w:t>ademelyanovo@emel.krskcit.ru</w:t>
      </w:r>
      <w:r w:rsidRPr="005C3EA7">
        <w:rPr>
          <w:rFonts w:ascii="Times New Roman" w:hAnsi="Times New Roman"/>
          <w:sz w:val="24"/>
          <w:szCs w:val="24"/>
        </w:rPr>
        <w:t xml:space="preserve">   с 8.00 до 12.00 и с 13.00 до 16.45.</w:t>
      </w:r>
    </w:p>
    <w:p w:rsidR="00720A3B" w:rsidRPr="005C3EA7" w:rsidRDefault="00167EE1" w:rsidP="008C37FB">
      <w:pPr>
        <w:jc w:val="both"/>
        <w:rPr>
          <w:rFonts w:ascii="Times New Roman" w:hAnsi="Times New Roman"/>
          <w:sz w:val="24"/>
          <w:szCs w:val="24"/>
        </w:rPr>
      </w:pPr>
      <w:r w:rsidRPr="005C3EA7">
        <w:rPr>
          <w:rFonts w:ascii="Times New Roman" w:hAnsi="Times New Roman"/>
          <w:sz w:val="24"/>
          <w:szCs w:val="24"/>
        </w:rPr>
        <w:t xml:space="preserve">        Заявление должно быть подано до истечения 15 дней с момента опубликования настоящего извещения.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7961"/>
      </w:tblGrid>
      <w:tr w:rsidR="00167EE1" w:rsidTr="00787FB2">
        <w:trPr>
          <w:trHeight w:val="117"/>
        </w:trPr>
        <w:tc>
          <w:tcPr>
            <w:tcW w:w="7961" w:type="dxa"/>
          </w:tcPr>
          <w:p w:rsidR="0092689A" w:rsidRDefault="0092689A" w:rsidP="00DB5CBE">
            <w:pPr>
              <w:pStyle w:val="Default"/>
              <w:rPr>
                <w:sz w:val="28"/>
                <w:szCs w:val="28"/>
              </w:rPr>
            </w:pPr>
          </w:p>
          <w:p w:rsidR="00167EE1" w:rsidRDefault="00167EE1" w:rsidP="00787FB2">
            <w:pPr>
              <w:pStyle w:val="Default"/>
              <w:jc w:val="center"/>
              <w:rPr>
                <w:sz w:val="28"/>
                <w:szCs w:val="28"/>
              </w:rPr>
            </w:pPr>
            <w:r w:rsidRPr="00D852BB">
              <w:rPr>
                <w:sz w:val="28"/>
                <w:szCs w:val="28"/>
              </w:rPr>
              <w:t>Описание местоположения границ публичного сервитута</w:t>
            </w:r>
          </w:p>
          <w:p w:rsidR="0092689A" w:rsidRPr="00D852BB" w:rsidRDefault="0092689A" w:rsidP="00787FB2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</w:tbl>
    <w:p w:rsidR="00167EE1" w:rsidRDefault="00DB5CBE" w:rsidP="00167EE1">
      <w:bookmarkStart w:id="0" w:name="_GoBack"/>
      <w:r>
        <w:rPr>
          <w:noProof/>
        </w:rPr>
        <w:drawing>
          <wp:inline distT="0" distB="0" distL="0" distR="0">
            <wp:extent cx="5697595" cy="333687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855" cy="333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167EE1" w:rsidRDefault="00167EE1" w:rsidP="00167EE1"/>
    <w:sectPr w:rsidR="00167EE1" w:rsidSect="00864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67EE1"/>
    <w:rsid w:val="00013C15"/>
    <w:rsid w:val="000B4CCA"/>
    <w:rsid w:val="000D2D5D"/>
    <w:rsid w:val="00124A63"/>
    <w:rsid w:val="00167EE1"/>
    <w:rsid w:val="002F283A"/>
    <w:rsid w:val="0037693B"/>
    <w:rsid w:val="00384533"/>
    <w:rsid w:val="005C3EA7"/>
    <w:rsid w:val="006658AB"/>
    <w:rsid w:val="006D513B"/>
    <w:rsid w:val="00720A3B"/>
    <w:rsid w:val="008643F1"/>
    <w:rsid w:val="00895E53"/>
    <w:rsid w:val="008C37FB"/>
    <w:rsid w:val="0092689A"/>
    <w:rsid w:val="00C240C6"/>
    <w:rsid w:val="00C961E2"/>
    <w:rsid w:val="00CD035C"/>
    <w:rsid w:val="00DB5CBE"/>
    <w:rsid w:val="00E674DE"/>
    <w:rsid w:val="00FD4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EE1"/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7E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167EE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character" w:styleId="a4">
    <w:name w:val="Hyperlink"/>
    <w:basedOn w:val="a0"/>
    <w:uiPriority w:val="99"/>
    <w:unhideWhenUsed/>
    <w:rsid w:val="00167EE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7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EE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37693B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0" w:type="dxa"/>
        <w:left w:w="40" w:type="dxa"/>
        <w:bottom w:w="20" w:type="dxa"/>
        <w:right w:w="40" w:type="dxa"/>
      </w:tblCellMar>
    </w:tblPr>
  </w:style>
  <w:style w:type="paragraph" w:styleId="a8">
    <w:name w:val="No Spacing"/>
    <w:uiPriority w:val="1"/>
    <w:qFormat/>
    <w:rsid w:val="00DB5CBE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5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B5F3E-9E4B-45E0-A17F-48B371C60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2025-02-14T08:45:00Z</cp:lastPrinted>
  <dcterms:created xsi:type="dcterms:W3CDTF">2025-01-15T04:30:00Z</dcterms:created>
  <dcterms:modified xsi:type="dcterms:W3CDTF">2025-02-14T08:59:00Z</dcterms:modified>
</cp:coreProperties>
</file>